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67" w:rsidRDefault="00665067">
      <w:pPr>
        <w:rPr>
          <w:rFonts w:hint="eastAsia"/>
        </w:rPr>
      </w:pPr>
      <w:bookmarkStart w:id="0" w:name="_GoBack"/>
      <w:bookmarkEnd w:id="0"/>
    </w:p>
    <w:p w:rsidR="00665067" w:rsidRDefault="00665067">
      <w:pPr>
        <w:rPr>
          <w:rFonts w:hint="eastAsia"/>
        </w:rPr>
      </w:pPr>
    </w:p>
    <w:p w:rsidR="00665067" w:rsidRDefault="00665067">
      <w:pPr>
        <w:rPr>
          <w:rFonts w:hint="eastAsia"/>
        </w:rPr>
      </w:pPr>
    </w:p>
    <w:p w:rsidR="00665067" w:rsidRDefault="007428DB">
      <w:pPr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CELKOVÝ PŘEHLED NÁKLADŮ</w:t>
      </w:r>
    </w:p>
    <w:p w:rsidR="00665067" w:rsidRDefault="00665067">
      <w:pPr>
        <w:rPr>
          <w:rFonts w:hint="eastAsia"/>
        </w:rPr>
      </w:pPr>
    </w:p>
    <w:p w:rsidR="00665067" w:rsidRDefault="007428DB">
      <w:pPr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REKONSTRUKCE ULICE FR. ZOUBKA, KOSTELEC NAD ORLICÍ</w:t>
      </w:r>
    </w:p>
    <w:p w:rsidR="00665067" w:rsidRDefault="00665067">
      <w:pPr>
        <w:jc w:val="center"/>
        <w:rPr>
          <w:rFonts w:hint="eastAsia"/>
        </w:rPr>
      </w:pPr>
    </w:p>
    <w:tbl>
      <w:tblPr>
        <w:tblW w:w="975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35"/>
        <w:gridCol w:w="1942"/>
        <w:gridCol w:w="1731"/>
        <w:gridCol w:w="1942"/>
      </w:tblGrid>
      <w:tr w:rsidR="00665067">
        <w:trPr>
          <w:trHeight w:val="457"/>
        </w:trPr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STAVEBNÍ OBJEKTY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jc w:val="center"/>
              <w:rPr>
                <w:rFonts w:hint="eastAsia"/>
              </w:rPr>
            </w:pPr>
            <w:r>
              <w:t>CENA BEZ DPH</w:t>
            </w:r>
          </w:p>
        </w:tc>
        <w:tc>
          <w:tcPr>
            <w:tcW w:w="1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jc w:val="center"/>
              <w:rPr>
                <w:rFonts w:hint="eastAsia"/>
              </w:rPr>
            </w:pPr>
            <w:r>
              <w:t>DPH 21%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jc w:val="center"/>
              <w:rPr>
                <w:rFonts w:hint="eastAsia"/>
              </w:rPr>
            </w:pPr>
            <w:r>
              <w:t>CENA S DPH</w:t>
            </w: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SO 101 KUMUNIKACE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SO 101 CHODNÍKY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SO 301 KANALIZACE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SO 302 VODOVOD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SO 401 VEŘEJNÉ OSVĚTLENÍ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  <w:tr w:rsidR="00665067"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7428DB">
            <w:pPr>
              <w:pStyle w:val="Obsahtabulky"/>
              <w:rPr>
                <w:rFonts w:hint="eastAsia"/>
              </w:rPr>
            </w:pPr>
            <w:r>
              <w:t>CELKEM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7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5067" w:rsidRDefault="00665067">
            <w:pPr>
              <w:pStyle w:val="Obsahtabulky"/>
              <w:jc w:val="right"/>
              <w:rPr>
                <w:rFonts w:hint="eastAsia"/>
              </w:rPr>
            </w:pPr>
          </w:p>
        </w:tc>
      </w:tr>
    </w:tbl>
    <w:p w:rsidR="00665067" w:rsidRDefault="00665067">
      <w:pPr>
        <w:jc w:val="center"/>
        <w:rPr>
          <w:rFonts w:hint="eastAsia"/>
        </w:rPr>
      </w:pPr>
    </w:p>
    <w:p w:rsidR="00665067" w:rsidRDefault="00665067">
      <w:pPr>
        <w:jc w:val="center"/>
        <w:rPr>
          <w:rFonts w:hint="eastAsia"/>
        </w:rPr>
      </w:pPr>
    </w:p>
    <w:p w:rsidR="00665067" w:rsidRDefault="00665067">
      <w:pPr>
        <w:jc w:val="center"/>
        <w:rPr>
          <w:rFonts w:hint="eastAsia"/>
          <w:b/>
          <w:bCs/>
          <w:sz w:val="40"/>
          <w:szCs w:val="40"/>
        </w:rPr>
      </w:pPr>
    </w:p>
    <w:p w:rsidR="00665067" w:rsidRDefault="00665067">
      <w:pPr>
        <w:jc w:val="center"/>
        <w:rPr>
          <w:rFonts w:hint="eastAsia"/>
          <w:b/>
          <w:bCs/>
          <w:sz w:val="40"/>
          <w:szCs w:val="40"/>
        </w:rPr>
      </w:pPr>
    </w:p>
    <w:sectPr w:rsidR="00665067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67"/>
    <w:rsid w:val="00665067"/>
    <w:rsid w:val="007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220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Nyčová Marketa</dc:creator>
  <cp:lastModifiedBy>Nyčová Marketa</cp:lastModifiedBy>
  <cp:revision>2</cp:revision>
  <cp:lastPrinted>2016-12-19T13:59:00Z</cp:lastPrinted>
  <dcterms:created xsi:type="dcterms:W3CDTF">2023-03-21T10:20:00Z</dcterms:created>
  <dcterms:modified xsi:type="dcterms:W3CDTF">2023-03-21T10:20:00Z</dcterms:modified>
  <dc:language>cs-CZ</dc:language>
</cp:coreProperties>
</file>